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845C3">
        <w:rPr>
          <w:rFonts w:ascii="Times New Roman" w:hAnsi="Times New Roman" w:cs="Times New Roman"/>
          <w:b/>
        </w:rPr>
        <w:t>3</w:t>
      </w:r>
      <w:r w:rsidR="002028FC">
        <w:rPr>
          <w:rFonts w:ascii="Times New Roman" w:hAnsi="Times New Roman" w:cs="Times New Roman"/>
          <w:b/>
        </w:rPr>
        <w:t>50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028FC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2028FC" w:rsidRPr="002028FC">
        <w:rPr>
          <w:rFonts w:ascii="Times New Roman" w:hAnsi="Times New Roman" w:cs="Times New Roman"/>
          <w:b/>
        </w:rPr>
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2028FC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18</w:t>
            </w:r>
            <w:r w:rsidR="00490C75" w:rsidRPr="005420BC">
              <w:rPr>
                <w:rFonts w:ascii="Times New Roman" w:hAnsi="Times New Roman" w:cs="Times New Roman"/>
                <w:b/>
                <w:iCs/>
              </w:rPr>
              <w:t xml:space="preserve"> апреля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8C7854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CCD">
              <w:rPr>
                <w:rFonts w:ascii="Times New Roman" w:hAnsi="Times New Roman" w:cs="Times New Roman"/>
              </w:rPr>
      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24.03.2025 17:30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03.04.2025 17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18:00 - 10.04.2025  18:0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11:00-11:3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DA2D2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DA2D2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DA2D2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DA2D2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80862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80862" w:rsidRDefault="00DA2D26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0862" w:rsidRPr="00F611A1" w:rsidRDefault="0009375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  <w:vAlign w:val="center"/>
          </w:tcPr>
          <w:p w:rsidR="00880862" w:rsidRPr="00C35021" w:rsidRDefault="00093757" w:rsidP="00CD724C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>
        <w:rPr>
          <w:rFonts w:ascii="Times New Roman" w:hAnsi="Times New Roman" w:cs="Times New Roman"/>
        </w:rPr>
        <w:t>от участников</w:t>
      </w:r>
      <w:r w:rsidRPr="00AF0870">
        <w:rPr>
          <w:rFonts w:ascii="Times New Roman" w:hAnsi="Times New Roman" w:cs="Times New Roman"/>
        </w:rPr>
        <w:t xml:space="preserve"> закупки </w:t>
      </w:r>
      <w:r>
        <w:rPr>
          <w:rFonts w:ascii="Times New Roman" w:hAnsi="Times New Roman" w:cs="Times New Roman"/>
        </w:rPr>
        <w:t>поступили обновленные коммерческие</w:t>
      </w:r>
      <w:r w:rsidRPr="00AF0870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</w:t>
      </w:r>
      <w:r w:rsidRPr="00AF0870">
        <w:rPr>
          <w:rFonts w:ascii="Times New Roman" w:hAnsi="Times New Roman" w:cs="Times New Roman"/>
        </w:rPr>
        <w:t>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5C0E7E" w:rsidRPr="00F611A1" w:rsidTr="004374DB">
        <w:trPr>
          <w:trHeight w:val="471"/>
        </w:trPr>
        <w:tc>
          <w:tcPr>
            <w:tcW w:w="2410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5C0E7E" w:rsidRPr="00F611A1" w:rsidRDefault="005C0E7E" w:rsidP="004374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27CA5" w:rsidRPr="00F611A1" w:rsidTr="004374DB">
        <w:trPr>
          <w:trHeight w:val="455"/>
        </w:trPr>
        <w:tc>
          <w:tcPr>
            <w:tcW w:w="2410" w:type="dxa"/>
            <w:vAlign w:val="center"/>
          </w:tcPr>
          <w:p w:rsidR="00127CA5" w:rsidRPr="00774060" w:rsidRDefault="00127CA5" w:rsidP="00127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7CA5" w:rsidRPr="00F611A1" w:rsidRDefault="00127CA5" w:rsidP="0012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127CA5" w:rsidRPr="00F611A1" w:rsidRDefault="00127CA5" w:rsidP="00127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127CA5" w:rsidRPr="00F611A1" w:rsidTr="004374DB">
        <w:trPr>
          <w:trHeight w:val="455"/>
        </w:trPr>
        <w:tc>
          <w:tcPr>
            <w:tcW w:w="2410" w:type="dxa"/>
            <w:vAlign w:val="center"/>
          </w:tcPr>
          <w:p w:rsidR="00127CA5" w:rsidRDefault="00127CA5" w:rsidP="00127C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27CA5" w:rsidRPr="00F611A1" w:rsidRDefault="002F6233" w:rsidP="00127C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27CA5" w:rsidRPr="00C35021" w:rsidRDefault="00127CA5" w:rsidP="00127CA5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A52A8C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52A8C" w:rsidRPr="00957CCD">
        <w:rPr>
          <w:rFonts w:ascii="Times New Roman" w:hAnsi="Times New Roman"/>
        </w:rPr>
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</w:t>
      </w:r>
      <w:r w:rsidR="00A52A8C" w:rsidRPr="00991A47">
        <w:rPr>
          <w:rFonts w:ascii="Times New Roman" w:hAnsi="Times New Roman"/>
        </w:rPr>
        <w:t xml:space="preserve">» </w:t>
      </w:r>
      <w:r w:rsidR="00A52A8C" w:rsidRPr="001C6CDB">
        <w:rPr>
          <w:rFonts w:ascii="Times New Roman" w:hAnsi="Times New Roman"/>
        </w:rPr>
        <w:t xml:space="preserve">принять решение о признании </w:t>
      </w:r>
      <w:r w:rsidR="00A52A8C">
        <w:rPr>
          <w:rFonts w:ascii="Times New Roman" w:hAnsi="Times New Roman"/>
        </w:rPr>
        <w:t>У</w:t>
      </w:r>
      <w:r w:rsidR="00A52A8C" w:rsidRPr="001C6CDB">
        <w:rPr>
          <w:rFonts w:ascii="Times New Roman" w:hAnsi="Times New Roman"/>
        </w:rPr>
        <w:t xml:space="preserve">частника </w:t>
      </w:r>
      <w:r w:rsidR="00384905">
        <w:rPr>
          <w:rFonts w:ascii="Times New Roman" w:hAnsi="Times New Roman"/>
        </w:rPr>
        <w:t>2</w:t>
      </w:r>
      <w:bookmarkStart w:id="0" w:name="_GoBack"/>
      <w:bookmarkEnd w:id="0"/>
      <w:r w:rsidR="00A52A8C" w:rsidRPr="001C6CDB">
        <w:rPr>
          <w:rFonts w:ascii="Times New Roman" w:hAnsi="Times New Roman"/>
        </w:rPr>
        <w:t>, победите</w:t>
      </w:r>
      <w:r w:rsidR="00A52A8C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5F1820" w:rsidRPr="00957CCD">
        <w:rPr>
          <w:rFonts w:ascii="Times New Roman" w:hAnsi="Times New Roman" w:cs="Times New Roman"/>
        </w:rPr>
        <w:t>Изготовление, поставка и монтаж витражей и дверей из алюминиевого профиля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 1-й этап строительства – корпус 1 (поз. 18.1)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643" w:rsidRDefault="00F95643" w:rsidP="00637DD7">
      <w:pPr>
        <w:spacing w:after="0" w:line="240" w:lineRule="auto"/>
      </w:pPr>
      <w:r>
        <w:separator/>
      </w:r>
    </w:p>
  </w:endnote>
  <w:endnote w:type="continuationSeparator" w:id="0">
    <w:p w:rsidR="00F95643" w:rsidRDefault="00F95643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643" w:rsidRDefault="00F95643" w:rsidP="00637DD7">
      <w:pPr>
        <w:spacing w:after="0" w:line="240" w:lineRule="auto"/>
      </w:pPr>
      <w:r>
        <w:separator/>
      </w:r>
    </w:p>
  </w:footnote>
  <w:footnote w:type="continuationSeparator" w:id="0">
    <w:p w:rsidR="00F95643" w:rsidRDefault="00F95643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37F68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65D1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8D090-C597-455A-A9A6-8A9914BD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22</cp:revision>
  <cp:lastPrinted>2023-08-01T08:43:00Z</cp:lastPrinted>
  <dcterms:created xsi:type="dcterms:W3CDTF">2025-04-23T13:19:00Z</dcterms:created>
  <dcterms:modified xsi:type="dcterms:W3CDTF">2025-04-23T13:39:00Z</dcterms:modified>
</cp:coreProperties>
</file>